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6A4B" w14:textId="2C742B7B" w:rsidR="00C14249" w:rsidRPr="00C14249" w:rsidRDefault="00C14249" w:rsidP="00C14249">
      <w:pPr>
        <w:autoSpaceDE w:val="0"/>
        <w:autoSpaceDN w:val="0"/>
        <w:adjustRightInd w:val="0"/>
        <w:spacing w:after="0" w:line="240" w:lineRule="auto"/>
        <w:rPr>
          <w:rFonts w:ascii="Times-BoldItalic" w:hAnsi="Times-BoldItalic" w:cs="Times-BoldItalic"/>
          <w:b/>
          <w:bCs/>
          <w:iCs/>
          <w:color w:val="000000"/>
          <w:sz w:val="32"/>
          <w:szCs w:val="32"/>
        </w:rPr>
      </w:pPr>
      <w:r>
        <w:rPr>
          <w:rFonts w:ascii="Times-Roman" w:hAnsi="Times-Roman" w:cs="Times-Roman"/>
          <w:noProof/>
          <w:color w:val="000000"/>
          <w:sz w:val="20"/>
          <w:szCs w:val="20"/>
        </w:rPr>
        <w:drawing>
          <wp:anchor distT="0" distB="0" distL="114300" distR="114300" simplePos="0" relativeHeight="251658240" behindDoc="1" locked="0" layoutInCell="1" allowOverlap="1" wp14:anchorId="47106882" wp14:editId="7FBB88B0">
            <wp:simplePos x="0" y="0"/>
            <wp:positionH relativeFrom="margin">
              <wp:align>left</wp:align>
            </wp:positionH>
            <wp:positionV relativeFrom="paragraph">
              <wp:posOffset>0</wp:posOffset>
            </wp:positionV>
            <wp:extent cx="1463040" cy="1432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MP logo or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32560"/>
                    </a:xfrm>
                    <a:prstGeom prst="rect">
                      <a:avLst/>
                    </a:prstGeom>
                  </pic:spPr>
                </pic:pic>
              </a:graphicData>
            </a:graphic>
            <wp14:sizeRelH relativeFrom="page">
              <wp14:pctWidth>0</wp14:pctWidth>
            </wp14:sizeRelH>
            <wp14:sizeRelV relativeFrom="page">
              <wp14:pctHeight>0</wp14:pctHeight>
            </wp14:sizeRelV>
          </wp:anchor>
        </w:drawing>
      </w:r>
      <w:r w:rsidRPr="00C14249">
        <w:rPr>
          <w:rFonts w:ascii="Times-BoldItalic" w:hAnsi="Times-BoldItalic" w:cs="Times-BoldItalic"/>
          <w:b/>
          <w:bCs/>
          <w:iCs/>
          <w:color w:val="000000"/>
          <w:sz w:val="32"/>
          <w:szCs w:val="32"/>
        </w:rPr>
        <w:t>Information for Patients</w:t>
      </w:r>
    </w:p>
    <w:p w14:paraId="6D52A765" w14:textId="7895D3FD" w:rsidR="00C14249" w:rsidRPr="00293FE5" w:rsidRDefault="00C14249" w:rsidP="00C14249">
      <w:pPr>
        <w:autoSpaceDE w:val="0"/>
        <w:autoSpaceDN w:val="0"/>
        <w:adjustRightInd w:val="0"/>
        <w:spacing w:after="0" w:line="240" w:lineRule="auto"/>
        <w:rPr>
          <w:rFonts w:ascii="Arial" w:hAnsi="Arial" w:cs="Arial"/>
          <w:color w:val="000000"/>
          <w:sz w:val="24"/>
          <w:szCs w:val="24"/>
        </w:rPr>
      </w:pPr>
      <w:r w:rsidRPr="00293FE5">
        <w:rPr>
          <w:rFonts w:ascii="Arial" w:hAnsi="Arial" w:cs="Arial"/>
          <w:color w:val="000000"/>
          <w:sz w:val="24"/>
          <w:szCs w:val="24"/>
        </w:rPr>
        <w:t>ABN 34 621 326 181</w:t>
      </w:r>
    </w:p>
    <w:p w14:paraId="0804F36A" w14:textId="6A1B531E"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iCs/>
          <w:color w:val="000000"/>
          <w:sz w:val="24"/>
          <w:szCs w:val="24"/>
        </w:rPr>
        <w:t>Shop 4 – 5 Adin Street</w:t>
      </w:r>
    </w:p>
    <w:p w14:paraId="355093AB" w14:textId="51504C26"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iCs/>
          <w:color w:val="000000"/>
          <w:sz w:val="24"/>
          <w:szCs w:val="24"/>
        </w:rPr>
        <w:t>Scotts Head NSW 2447</w:t>
      </w:r>
    </w:p>
    <w:p w14:paraId="3C025E38" w14:textId="17107E75" w:rsidR="00C14249" w:rsidRPr="00293FE5" w:rsidRDefault="00C14249" w:rsidP="00C14249">
      <w:pPr>
        <w:autoSpaceDE w:val="0"/>
        <w:autoSpaceDN w:val="0"/>
        <w:adjustRightInd w:val="0"/>
        <w:spacing w:after="0" w:line="240" w:lineRule="auto"/>
        <w:rPr>
          <w:rFonts w:ascii="Arial" w:hAnsi="Arial" w:cs="Arial"/>
          <w:color w:val="000000"/>
          <w:sz w:val="24"/>
          <w:szCs w:val="24"/>
        </w:rPr>
      </w:pPr>
      <w:r w:rsidRPr="00293FE5">
        <w:rPr>
          <w:rFonts w:ascii="Arial" w:hAnsi="Arial" w:cs="Arial"/>
          <w:b/>
          <w:bCs/>
          <w:color w:val="000000"/>
          <w:sz w:val="24"/>
          <w:szCs w:val="24"/>
        </w:rPr>
        <w:t xml:space="preserve">Phone: </w:t>
      </w:r>
      <w:r w:rsidRPr="00293FE5">
        <w:rPr>
          <w:rFonts w:ascii="Arial" w:hAnsi="Arial" w:cs="Arial"/>
          <w:color w:val="000000"/>
          <w:sz w:val="24"/>
          <w:szCs w:val="24"/>
        </w:rPr>
        <w:t xml:space="preserve">(02) 65 246 122 All hours </w:t>
      </w:r>
    </w:p>
    <w:p w14:paraId="730DC071" w14:textId="33FE40A2"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b/>
          <w:bCs/>
          <w:iCs/>
          <w:color w:val="000000"/>
          <w:sz w:val="24"/>
          <w:szCs w:val="24"/>
        </w:rPr>
        <w:t xml:space="preserve">Fax: </w:t>
      </w:r>
      <w:r w:rsidRPr="00293FE5">
        <w:rPr>
          <w:rFonts w:ascii="Arial" w:hAnsi="Arial" w:cs="Arial"/>
          <w:iCs/>
          <w:color w:val="000000"/>
          <w:sz w:val="24"/>
          <w:szCs w:val="24"/>
        </w:rPr>
        <w:t xml:space="preserve">(02) 6628 5627 </w:t>
      </w:r>
    </w:p>
    <w:p w14:paraId="719C9613" w14:textId="3EA8C336" w:rsidR="00C14249" w:rsidRPr="00293FE5" w:rsidRDefault="00C14249" w:rsidP="00C14249">
      <w:pPr>
        <w:autoSpaceDE w:val="0"/>
        <w:autoSpaceDN w:val="0"/>
        <w:adjustRightInd w:val="0"/>
        <w:spacing w:after="0" w:line="240" w:lineRule="auto"/>
        <w:rPr>
          <w:rFonts w:ascii="Arial" w:hAnsi="Arial" w:cs="Arial"/>
          <w:iCs/>
          <w:color w:val="000000"/>
          <w:sz w:val="24"/>
          <w:szCs w:val="24"/>
        </w:rPr>
      </w:pPr>
      <w:r w:rsidRPr="00293FE5">
        <w:rPr>
          <w:rFonts w:ascii="Arial" w:hAnsi="Arial" w:cs="Arial"/>
          <w:b/>
          <w:bCs/>
          <w:color w:val="000000"/>
          <w:sz w:val="24"/>
          <w:szCs w:val="24"/>
        </w:rPr>
        <w:t xml:space="preserve">Email: </w:t>
      </w:r>
      <w:r w:rsidRPr="00293FE5">
        <w:rPr>
          <w:rFonts w:ascii="Arial" w:hAnsi="Arial" w:cs="Arial"/>
          <w:iCs/>
          <w:color w:val="0000FF"/>
          <w:sz w:val="24"/>
          <w:szCs w:val="24"/>
        </w:rPr>
        <w:t>admin@scottsheadmedical.com.au</w:t>
      </w:r>
    </w:p>
    <w:p w14:paraId="072BD47C" w14:textId="77777777" w:rsidR="00C14249" w:rsidRDefault="00C14249" w:rsidP="00C14249">
      <w:pPr>
        <w:autoSpaceDE w:val="0"/>
        <w:autoSpaceDN w:val="0"/>
        <w:adjustRightInd w:val="0"/>
        <w:spacing w:after="0" w:line="240" w:lineRule="auto"/>
        <w:rPr>
          <w:rFonts w:ascii="Times-BoldItalic" w:hAnsi="Times-BoldItalic" w:cs="Times-BoldItalic"/>
          <w:b/>
          <w:bCs/>
          <w:iCs/>
          <w:color w:val="000000"/>
          <w:sz w:val="24"/>
          <w:szCs w:val="24"/>
        </w:rPr>
      </w:pPr>
    </w:p>
    <w:p w14:paraId="1F364DD1" w14:textId="5877CE22" w:rsidR="00C14249" w:rsidRPr="00EE7972" w:rsidRDefault="00C14249" w:rsidP="00C14249">
      <w:pPr>
        <w:autoSpaceDE w:val="0"/>
        <w:autoSpaceDN w:val="0"/>
        <w:adjustRightInd w:val="0"/>
        <w:spacing w:after="0" w:line="240" w:lineRule="auto"/>
        <w:rPr>
          <w:rFonts w:ascii="Arial" w:hAnsi="Arial" w:cs="Arial"/>
          <w:b/>
          <w:bCs/>
          <w:iCs/>
          <w:color w:val="000000"/>
          <w:sz w:val="26"/>
          <w:szCs w:val="26"/>
        </w:rPr>
      </w:pPr>
      <w:r w:rsidRPr="00EE7972">
        <w:rPr>
          <w:rFonts w:ascii="Arial" w:hAnsi="Arial" w:cs="Arial"/>
          <w:b/>
          <w:bCs/>
          <w:iCs/>
          <w:color w:val="000000"/>
          <w:sz w:val="26"/>
          <w:szCs w:val="26"/>
        </w:rPr>
        <w:t>Dr Marlene Pacy MBBS (</w:t>
      </w:r>
      <w:proofErr w:type="spellStart"/>
      <w:proofErr w:type="gramStart"/>
      <w:r w:rsidRPr="00EE7972">
        <w:rPr>
          <w:rFonts w:ascii="Arial" w:hAnsi="Arial" w:cs="Arial"/>
          <w:b/>
          <w:bCs/>
          <w:iCs/>
          <w:color w:val="000000"/>
          <w:sz w:val="26"/>
          <w:szCs w:val="26"/>
        </w:rPr>
        <w:t>U.Syd</w:t>
      </w:r>
      <w:proofErr w:type="spellEnd"/>
      <w:proofErr w:type="gramEnd"/>
      <w:r w:rsidRPr="00EE7972">
        <w:rPr>
          <w:rFonts w:ascii="Arial" w:hAnsi="Arial" w:cs="Arial"/>
          <w:b/>
          <w:bCs/>
          <w:iCs/>
          <w:color w:val="000000"/>
          <w:sz w:val="26"/>
          <w:szCs w:val="26"/>
        </w:rPr>
        <w:t xml:space="preserve">) FACRRM M. Mental Health </w:t>
      </w:r>
    </w:p>
    <w:p w14:paraId="7A43F8E6" w14:textId="77777777" w:rsidR="000F4212" w:rsidRDefault="00363EDF" w:rsidP="00C14249">
      <w:pPr>
        <w:autoSpaceDE w:val="0"/>
        <w:autoSpaceDN w:val="0"/>
        <w:adjustRightInd w:val="0"/>
        <w:spacing w:after="0" w:line="240" w:lineRule="auto"/>
        <w:rPr>
          <w:rFonts w:ascii="Arial" w:hAnsi="Arial" w:cs="Arial"/>
          <w:b/>
          <w:bCs/>
          <w:iCs/>
          <w:color w:val="000000"/>
          <w:sz w:val="26"/>
          <w:szCs w:val="26"/>
        </w:rPr>
      </w:pPr>
      <w:r w:rsidRPr="00EE7972">
        <w:rPr>
          <w:rFonts w:ascii="Arial" w:hAnsi="Arial" w:cs="Arial"/>
          <w:b/>
          <w:bCs/>
          <w:iCs/>
          <w:color w:val="000000"/>
          <w:sz w:val="26"/>
          <w:szCs w:val="26"/>
        </w:rPr>
        <w:t>Practice Manager – Natalie Young B. Pharm</w:t>
      </w:r>
      <w:r w:rsidR="00EE7972" w:rsidRPr="00EE7972">
        <w:rPr>
          <w:rFonts w:ascii="Arial" w:hAnsi="Arial" w:cs="Arial"/>
          <w:b/>
          <w:bCs/>
          <w:iCs/>
          <w:color w:val="000000"/>
          <w:sz w:val="26"/>
          <w:szCs w:val="26"/>
        </w:rPr>
        <w:t xml:space="preserve"> (UTAS)</w:t>
      </w:r>
      <w:r w:rsidR="008646A7" w:rsidRPr="00EE7972">
        <w:rPr>
          <w:rFonts w:ascii="Arial" w:hAnsi="Arial" w:cs="Arial"/>
          <w:b/>
          <w:bCs/>
          <w:iCs/>
          <w:color w:val="000000"/>
          <w:sz w:val="26"/>
          <w:szCs w:val="26"/>
        </w:rPr>
        <w:t xml:space="preserve"> </w:t>
      </w:r>
    </w:p>
    <w:p w14:paraId="0194FB55" w14:textId="115BA263" w:rsidR="00687AE4" w:rsidRPr="00EE7972" w:rsidRDefault="00EE7972" w:rsidP="00C14249">
      <w:pPr>
        <w:autoSpaceDE w:val="0"/>
        <w:autoSpaceDN w:val="0"/>
        <w:adjustRightInd w:val="0"/>
        <w:spacing w:after="0" w:line="240" w:lineRule="auto"/>
        <w:rPr>
          <w:rFonts w:ascii="Arial" w:hAnsi="Arial" w:cs="Arial"/>
          <w:b/>
          <w:bCs/>
          <w:iCs/>
          <w:color w:val="000000"/>
          <w:sz w:val="26"/>
          <w:szCs w:val="26"/>
        </w:rPr>
      </w:pPr>
      <w:r w:rsidRPr="00EE7972">
        <w:rPr>
          <w:rFonts w:ascii="Arial" w:hAnsi="Arial" w:cs="Arial"/>
          <w:b/>
          <w:bCs/>
          <w:iCs/>
          <w:color w:val="000000"/>
          <w:sz w:val="26"/>
          <w:szCs w:val="26"/>
        </w:rPr>
        <w:t xml:space="preserve">Dip. Prof </w:t>
      </w:r>
      <w:proofErr w:type="spellStart"/>
      <w:r w:rsidRPr="00EE7972">
        <w:rPr>
          <w:rFonts w:ascii="Arial" w:hAnsi="Arial" w:cs="Arial"/>
          <w:b/>
          <w:bCs/>
          <w:iCs/>
          <w:color w:val="000000"/>
          <w:sz w:val="26"/>
          <w:szCs w:val="26"/>
        </w:rPr>
        <w:t>Prac</w:t>
      </w:r>
      <w:proofErr w:type="spellEnd"/>
      <w:r w:rsidRPr="00EE7972">
        <w:rPr>
          <w:rFonts w:ascii="Arial" w:hAnsi="Arial" w:cs="Arial"/>
          <w:b/>
          <w:bCs/>
          <w:iCs/>
          <w:color w:val="000000"/>
          <w:sz w:val="26"/>
          <w:szCs w:val="26"/>
        </w:rPr>
        <w:t xml:space="preserve"> </w:t>
      </w:r>
      <w:proofErr w:type="spellStart"/>
      <w:r w:rsidRPr="00EE7972">
        <w:rPr>
          <w:rFonts w:ascii="Arial" w:hAnsi="Arial" w:cs="Arial"/>
          <w:b/>
          <w:bCs/>
          <w:iCs/>
          <w:color w:val="000000"/>
          <w:sz w:val="26"/>
          <w:szCs w:val="26"/>
        </w:rPr>
        <w:t>Ldrshp</w:t>
      </w:r>
      <w:proofErr w:type="spellEnd"/>
      <w:r w:rsidRPr="00EE7972">
        <w:rPr>
          <w:rFonts w:ascii="Arial" w:hAnsi="Arial" w:cs="Arial"/>
          <w:b/>
          <w:bCs/>
          <w:iCs/>
          <w:color w:val="000000"/>
          <w:sz w:val="26"/>
          <w:szCs w:val="26"/>
        </w:rPr>
        <w:t xml:space="preserve"> (UNEP)</w:t>
      </w:r>
      <w:r w:rsidR="00EE40C5">
        <w:rPr>
          <w:rFonts w:ascii="Arial" w:hAnsi="Arial" w:cs="Arial"/>
          <w:b/>
          <w:bCs/>
          <w:iCs/>
          <w:color w:val="000000"/>
          <w:sz w:val="26"/>
          <w:szCs w:val="26"/>
        </w:rPr>
        <w:t xml:space="preserve"> </w:t>
      </w:r>
      <w:r w:rsidR="008646A7" w:rsidRPr="00EE7972">
        <w:rPr>
          <w:rFonts w:ascii="Arial" w:hAnsi="Arial" w:cs="Arial"/>
          <w:b/>
          <w:bCs/>
          <w:iCs/>
          <w:color w:val="000000"/>
          <w:sz w:val="26"/>
          <w:szCs w:val="26"/>
        </w:rPr>
        <w:t>ACRRM AAPM</w:t>
      </w:r>
    </w:p>
    <w:p w14:paraId="3162877E" w14:textId="4B7A98B0"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Welcome to Scotts Head Medical Practice. We offer a complete family medical service including emergency care; family planning; obstetric care; childhood medicine; health checks; hospital care; palliative care; minor surgery; health assessments and chronic disease management.</w:t>
      </w:r>
    </w:p>
    <w:p w14:paraId="1943DC86" w14:textId="77777777" w:rsidR="00C14249" w:rsidRPr="00343D89" w:rsidRDefault="00C14249" w:rsidP="00C14249">
      <w:pPr>
        <w:autoSpaceDE w:val="0"/>
        <w:autoSpaceDN w:val="0"/>
        <w:adjustRightInd w:val="0"/>
        <w:spacing w:after="0" w:line="240" w:lineRule="auto"/>
        <w:rPr>
          <w:rFonts w:ascii="Arial" w:hAnsi="Arial" w:cs="Arial"/>
          <w:color w:val="000000"/>
        </w:rPr>
      </w:pPr>
    </w:p>
    <w:p w14:paraId="2618F3E5" w14:textId="0A4F962F"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b/>
          <w:bCs/>
          <w:color w:val="000000"/>
        </w:rPr>
        <w:t xml:space="preserve">Management of your personal health information. </w:t>
      </w:r>
      <w:r w:rsidRPr="00343D89">
        <w:rPr>
          <w:rFonts w:ascii="Arial" w:hAnsi="Arial" w:cs="Arial"/>
          <w:color w:val="000000"/>
        </w:rPr>
        <w:t>Your medical record is a</w:t>
      </w:r>
      <w:r w:rsidR="00D30176" w:rsidRPr="00343D89">
        <w:rPr>
          <w:rFonts w:ascii="Arial" w:hAnsi="Arial" w:cs="Arial"/>
          <w:color w:val="000000"/>
        </w:rPr>
        <w:t xml:space="preserve"> </w:t>
      </w:r>
      <w:r w:rsidRPr="00343D89">
        <w:rPr>
          <w:rFonts w:ascii="Arial" w:hAnsi="Arial" w:cs="Arial"/>
          <w:color w:val="000000"/>
        </w:rPr>
        <w:t>confidential document. It is our policy to maintain security of personal health</w:t>
      </w:r>
      <w:r w:rsidR="00D30176" w:rsidRPr="00343D89">
        <w:rPr>
          <w:rFonts w:ascii="Arial" w:hAnsi="Arial" w:cs="Arial"/>
          <w:color w:val="000000"/>
        </w:rPr>
        <w:t xml:space="preserve"> </w:t>
      </w:r>
      <w:r w:rsidRPr="00343D89">
        <w:rPr>
          <w:rFonts w:ascii="Arial" w:hAnsi="Arial" w:cs="Arial"/>
          <w:color w:val="000000"/>
        </w:rPr>
        <w:t>information at all times and to ensure that this information is only available to authorised staff members. It is important to keep your contact details and next of kin information up to date. Please ask reception if you would like more information on our privacy policies.</w:t>
      </w:r>
    </w:p>
    <w:p w14:paraId="2A412F97"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26514FCA"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Surgery Hours</w:t>
      </w:r>
    </w:p>
    <w:p w14:paraId="186EC9AF" w14:textId="21CB7545"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Routine appointments with our doctor are available from 8.00 am to 5.00 pm Monday to Friday. We are open some public holidays </w:t>
      </w:r>
      <w:r w:rsidR="008E5384" w:rsidRPr="00343D89">
        <w:rPr>
          <w:rFonts w:ascii="Arial" w:hAnsi="Arial" w:cs="Arial"/>
          <w:color w:val="000000"/>
        </w:rPr>
        <w:t>as advertised.</w:t>
      </w:r>
    </w:p>
    <w:p w14:paraId="155EA180"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7165D609" w14:textId="60259463"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 xml:space="preserve">After Hours – Phone </w:t>
      </w:r>
      <w:r w:rsidR="008E5384" w:rsidRPr="00343D89">
        <w:rPr>
          <w:rFonts w:ascii="Arial" w:hAnsi="Arial" w:cs="Arial"/>
          <w:b/>
          <w:bCs/>
          <w:i/>
          <w:iCs/>
          <w:color w:val="000000"/>
        </w:rPr>
        <w:t>02 65 246 122</w:t>
      </w:r>
    </w:p>
    <w:p w14:paraId="650FB929" w14:textId="65E70848"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A doctor from this Practice is always available </w:t>
      </w:r>
      <w:r w:rsidR="00414378">
        <w:rPr>
          <w:rFonts w:ascii="Arial" w:hAnsi="Arial" w:cs="Arial"/>
          <w:color w:val="000000"/>
        </w:rPr>
        <w:t xml:space="preserve">for patients registered with the practice, </w:t>
      </w:r>
      <w:r w:rsidRPr="00343D89">
        <w:rPr>
          <w:rFonts w:ascii="Arial" w:hAnsi="Arial" w:cs="Arial"/>
          <w:color w:val="000000"/>
        </w:rPr>
        <w:t>after hours</w:t>
      </w:r>
      <w:r w:rsidR="00414378">
        <w:rPr>
          <w:rFonts w:ascii="Arial" w:hAnsi="Arial" w:cs="Arial"/>
          <w:color w:val="000000"/>
        </w:rPr>
        <w:t>,</w:t>
      </w:r>
      <w:r w:rsidRPr="00343D89">
        <w:rPr>
          <w:rFonts w:ascii="Arial" w:hAnsi="Arial" w:cs="Arial"/>
          <w:color w:val="000000"/>
        </w:rPr>
        <w:t xml:space="preserve"> for urgent medical conditions.</w:t>
      </w:r>
      <w:r w:rsidR="008E5384" w:rsidRPr="00343D89">
        <w:rPr>
          <w:rFonts w:ascii="Arial" w:hAnsi="Arial" w:cs="Arial"/>
          <w:color w:val="000000"/>
        </w:rPr>
        <w:t xml:space="preserve"> </w:t>
      </w:r>
      <w:r w:rsidRPr="00343D89">
        <w:rPr>
          <w:rFonts w:ascii="Arial" w:hAnsi="Arial" w:cs="Arial"/>
          <w:color w:val="000000"/>
        </w:rPr>
        <w:t>When ringing the surgery after hours, a recorded message will let you know how to</w:t>
      </w:r>
      <w:r w:rsidR="008E5384" w:rsidRPr="00343D89">
        <w:rPr>
          <w:rFonts w:ascii="Arial" w:hAnsi="Arial" w:cs="Arial"/>
          <w:color w:val="000000"/>
        </w:rPr>
        <w:t xml:space="preserve"> </w:t>
      </w:r>
      <w:r w:rsidRPr="00343D89">
        <w:rPr>
          <w:rFonts w:ascii="Arial" w:hAnsi="Arial" w:cs="Arial"/>
          <w:color w:val="000000"/>
        </w:rPr>
        <w:t>contact the doctor on call</w:t>
      </w:r>
      <w:r w:rsidR="00F85F59" w:rsidRPr="00343D89">
        <w:rPr>
          <w:rFonts w:ascii="Arial" w:hAnsi="Arial" w:cs="Arial"/>
          <w:color w:val="000000"/>
        </w:rPr>
        <w:t xml:space="preserve"> and the costs associated with an after</w:t>
      </w:r>
      <w:r w:rsidR="00414378">
        <w:rPr>
          <w:rFonts w:ascii="Arial" w:hAnsi="Arial" w:cs="Arial"/>
          <w:color w:val="000000"/>
        </w:rPr>
        <w:t>-</w:t>
      </w:r>
      <w:r w:rsidR="00F85F59" w:rsidRPr="00343D89">
        <w:rPr>
          <w:rFonts w:ascii="Arial" w:hAnsi="Arial" w:cs="Arial"/>
          <w:color w:val="000000"/>
        </w:rPr>
        <w:t>hours visit.</w:t>
      </w:r>
    </w:p>
    <w:p w14:paraId="79F6EDE1" w14:textId="77777777" w:rsidR="000A3446" w:rsidRPr="00343D89" w:rsidRDefault="000A3446" w:rsidP="00C14249">
      <w:pPr>
        <w:autoSpaceDE w:val="0"/>
        <w:autoSpaceDN w:val="0"/>
        <w:adjustRightInd w:val="0"/>
        <w:spacing w:after="0" w:line="240" w:lineRule="auto"/>
        <w:rPr>
          <w:rFonts w:ascii="Arial" w:hAnsi="Arial" w:cs="Arial"/>
          <w:color w:val="000000"/>
        </w:rPr>
      </w:pPr>
    </w:p>
    <w:p w14:paraId="273F4A10"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Emergency Numbers</w:t>
      </w:r>
    </w:p>
    <w:p w14:paraId="23AFCFEA" w14:textId="6E609E3F" w:rsidR="00052DCE"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Urgent medical care is available at any time. Call </w:t>
      </w:r>
      <w:r w:rsidR="008E5384" w:rsidRPr="00343D89">
        <w:rPr>
          <w:rFonts w:ascii="Arial" w:hAnsi="Arial" w:cs="Arial"/>
          <w:color w:val="000000"/>
        </w:rPr>
        <w:t xml:space="preserve">02 65 246 122 </w:t>
      </w:r>
      <w:r w:rsidRPr="00343D89">
        <w:rPr>
          <w:rFonts w:ascii="Arial" w:hAnsi="Arial" w:cs="Arial"/>
          <w:color w:val="000000"/>
        </w:rPr>
        <w:t>or, in surgery</w:t>
      </w:r>
      <w:r w:rsidR="008E5384" w:rsidRPr="00343D89">
        <w:rPr>
          <w:rFonts w:ascii="Arial" w:hAnsi="Arial" w:cs="Arial"/>
          <w:color w:val="000000"/>
        </w:rPr>
        <w:t xml:space="preserve"> </w:t>
      </w:r>
      <w:r w:rsidRPr="00343D89">
        <w:rPr>
          <w:rFonts w:ascii="Arial" w:hAnsi="Arial" w:cs="Arial"/>
          <w:color w:val="000000"/>
        </w:rPr>
        <w:t>hours, come straight to the surgery. In an emergency, dial 000</w:t>
      </w:r>
      <w:r w:rsidR="008E5384" w:rsidRPr="00343D89">
        <w:rPr>
          <w:rFonts w:ascii="Arial" w:hAnsi="Arial" w:cs="Arial"/>
          <w:color w:val="000000"/>
        </w:rPr>
        <w:t xml:space="preserve"> or present to the nearest emergency department.</w:t>
      </w:r>
    </w:p>
    <w:p w14:paraId="4F4825C2"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5179D0C7"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4578E34B" w14:textId="1DDD6509"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Appointments</w:t>
      </w:r>
    </w:p>
    <w:p w14:paraId="68416DCE" w14:textId="0E0B5BC9"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To minimise delay, consultations are by appointment. We allocate </w:t>
      </w:r>
      <w:r w:rsidR="000A3446" w:rsidRPr="00343D89">
        <w:rPr>
          <w:rFonts w:ascii="Arial" w:hAnsi="Arial" w:cs="Arial"/>
          <w:color w:val="000000"/>
        </w:rPr>
        <w:t>15</w:t>
      </w:r>
      <w:r w:rsidRPr="00343D89">
        <w:rPr>
          <w:rFonts w:ascii="Arial" w:hAnsi="Arial" w:cs="Arial"/>
          <w:color w:val="000000"/>
        </w:rPr>
        <w:t xml:space="preserve"> minutes for standard</w:t>
      </w:r>
      <w:r w:rsidR="008E5384" w:rsidRPr="00343D89">
        <w:rPr>
          <w:rFonts w:ascii="Arial" w:hAnsi="Arial" w:cs="Arial"/>
          <w:color w:val="000000"/>
        </w:rPr>
        <w:t xml:space="preserve"> </w:t>
      </w:r>
      <w:r w:rsidRPr="00343D89">
        <w:rPr>
          <w:rFonts w:ascii="Arial" w:hAnsi="Arial" w:cs="Arial"/>
          <w:color w:val="000000"/>
        </w:rPr>
        <w:t>consultations – if you think you’ll need more time with the doctor please let the reception</w:t>
      </w:r>
      <w:r w:rsidR="008E5384" w:rsidRPr="00343D89">
        <w:rPr>
          <w:rFonts w:ascii="Arial" w:hAnsi="Arial" w:cs="Arial"/>
          <w:color w:val="000000"/>
        </w:rPr>
        <w:t xml:space="preserve"> </w:t>
      </w:r>
      <w:r w:rsidRPr="00343D89">
        <w:rPr>
          <w:rFonts w:ascii="Arial" w:hAnsi="Arial" w:cs="Arial"/>
          <w:color w:val="000000"/>
        </w:rPr>
        <w:t>staff know when you book. Th</w:t>
      </w:r>
      <w:r w:rsidR="008E5384" w:rsidRPr="00343D89">
        <w:rPr>
          <w:rFonts w:ascii="Arial" w:hAnsi="Arial" w:cs="Arial"/>
          <w:color w:val="000000"/>
        </w:rPr>
        <w:t>e</w:t>
      </w:r>
      <w:r w:rsidRPr="00343D89">
        <w:rPr>
          <w:rFonts w:ascii="Arial" w:hAnsi="Arial" w:cs="Arial"/>
          <w:color w:val="000000"/>
        </w:rPr>
        <w:t xml:space="preserve"> doctor sees all patients who need acute or</w:t>
      </w:r>
      <w:r w:rsidR="008E5384" w:rsidRPr="00343D89">
        <w:rPr>
          <w:rFonts w:ascii="Arial" w:hAnsi="Arial" w:cs="Arial"/>
          <w:color w:val="000000"/>
        </w:rPr>
        <w:t xml:space="preserve"> </w:t>
      </w:r>
      <w:r w:rsidRPr="00343D89">
        <w:rPr>
          <w:rFonts w:ascii="Arial" w:hAnsi="Arial" w:cs="Arial"/>
          <w:color w:val="000000"/>
        </w:rPr>
        <w:t>urgent medical attention on that day.</w:t>
      </w:r>
    </w:p>
    <w:p w14:paraId="57176311"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311E58A5"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Reminder system</w:t>
      </w:r>
    </w:p>
    <w:p w14:paraId="1BE41EFD" w14:textId="728FA162"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The Practice has a Reminder System for immunisations, general checks, cervical screening,</w:t>
      </w:r>
      <w:r w:rsidR="00052DCE" w:rsidRPr="00343D89">
        <w:rPr>
          <w:rFonts w:ascii="Arial" w:hAnsi="Arial" w:cs="Arial"/>
          <w:color w:val="000000"/>
        </w:rPr>
        <w:t xml:space="preserve"> </w:t>
      </w:r>
      <w:r w:rsidRPr="00343D89">
        <w:rPr>
          <w:rFonts w:ascii="Arial" w:hAnsi="Arial" w:cs="Arial"/>
          <w:color w:val="000000"/>
        </w:rPr>
        <w:t>diabetic checks and National/State/Territory reminders systems. Please notify your Doctor if</w:t>
      </w:r>
      <w:r w:rsidR="008E5384" w:rsidRPr="00343D89">
        <w:rPr>
          <w:rFonts w:ascii="Arial" w:hAnsi="Arial" w:cs="Arial"/>
          <w:color w:val="000000"/>
        </w:rPr>
        <w:t xml:space="preserve"> </w:t>
      </w:r>
      <w:r w:rsidRPr="00343D89">
        <w:rPr>
          <w:rFonts w:ascii="Arial" w:hAnsi="Arial" w:cs="Arial"/>
          <w:color w:val="000000"/>
        </w:rPr>
        <w:t>you wish to enrol in the Reminder System.</w:t>
      </w:r>
    </w:p>
    <w:p w14:paraId="0B2F13A2"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198594FF"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Walk in appointments</w:t>
      </w:r>
    </w:p>
    <w:p w14:paraId="29B71B3D" w14:textId="0208934E"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The Clinic has </w:t>
      </w:r>
      <w:r w:rsidR="008E5384" w:rsidRPr="00343D89">
        <w:rPr>
          <w:rFonts w:ascii="Arial" w:hAnsi="Arial" w:cs="Arial"/>
          <w:color w:val="000000"/>
        </w:rPr>
        <w:t>‘urgent’ appointments available</w:t>
      </w:r>
      <w:r w:rsidRPr="00343D89">
        <w:rPr>
          <w:rFonts w:ascii="Arial" w:hAnsi="Arial" w:cs="Arial"/>
          <w:color w:val="000000"/>
        </w:rPr>
        <w:t xml:space="preserve"> every day to see all patients that need acute or</w:t>
      </w:r>
      <w:r w:rsidR="008E5384" w:rsidRPr="00343D89">
        <w:rPr>
          <w:rFonts w:ascii="Arial" w:hAnsi="Arial" w:cs="Arial"/>
          <w:color w:val="000000"/>
        </w:rPr>
        <w:t xml:space="preserve"> </w:t>
      </w:r>
      <w:r w:rsidRPr="00343D89">
        <w:rPr>
          <w:rFonts w:ascii="Arial" w:hAnsi="Arial" w:cs="Arial"/>
          <w:color w:val="000000"/>
        </w:rPr>
        <w:t>urgent medical attention on the day. Please understand that you may need to wait to be seen,</w:t>
      </w:r>
      <w:r w:rsidR="008E5384" w:rsidRPr="00343D89">
        <w:rPr>
          <w:rFonts w:ascii="Arial" w:hAnsi="Arial" w:cs="Arial"/>
          <w:color w:val="000000"/>
        </w:rPr>
        <w:t xml:space="preserve"> </w:t>
      </w:r>
      <w:r w:rsidRPr="00343D89">
        <w:rPr>
          <w:rFonts w:ascii="Arial" w:hAnsi="Arial" w:cs="Arial"/>
          <w:color w:val="000000"/>
        </w:rPr>
        <w:t>even if you have booked an appointment, as patients requiring urgent attention will be</w:t>
      </w:r>
      <w:r w:rsidR="008E5384" w:rsidRPr="00343D89">
        <w:rPr>
          <w:rFonts w:ascii="Arial" w:hAnsi="Arial" w:cs="Arial"/>
          <w:color w:val="000000"/>
        </w:rPr>
        <w:t xml:space="preserve"> </w:t>
      </w:r>
      <w:r w:rsidRPr="00343D89">
        <w:rPr>
          <w:rFonts w:ascii="Arial" w:hAnsi="Arial" w:cs="Arial"/>
          <w:color w:val="000000"/>
        </w:rPr>
        <w:t>prioritised.</w:t>
      </w:r>
      <w:r w:rsidR="008E5384" w:rsidRPr="00343D89">
        <w:rPr>
          <w:rFonts w:ascii="Arial" w:hAnsi="Arial" w:cs="Arial"/>
          <w:color w:val="000000"/>
        </w:rPr>
        <w:t xml:space="preserve"> These appointments area available between 8am and 10am Monday to Friday. </w:t>
      </w:r>
    </w:p>
    <w:p w14:paraId="293CB53A" w14:textId="77777777" w:rsidR="00052DCE" w:rsidRPr="00343D89" w:rsidRDefault="00052DCE" w:rsidP="00C14249">
      <w:pPr>
        <w:autoSpaceDE w:val="0"/>
        <w:autoSpaceDN w:val="0"/>
        <w:adjustRightInd w:val="0"/>
        <w:spacing w:after="0" w:line="240" w:lineRule="auto"/>
        <w:rPr>
          <w:rFonts w:ascii="Arial" w:hAnsi="Arial" w:cs="Arial"/>
          <w:color w:val="000000"/>
        </w:rPr>
      </w:pPr>
    </w:p>
    <w:p w14:paraId="709CB6AB"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Contacting your Doctor</w:t>
      </w:r>
    </w:p>
    <w:p w14:paraId="4C8B5F38" w14:textId="19013163" w:rsidR="00C14249" w:rsidRPr="00343D89" w:rsidRDefault="00C14249" w:rsidP="008E5384">
      <w:pPr>
        <w:autoSpaceDE w:val="0"/>
        <w:autoSpaceDN w:val="0"/>
        <w:adjustRightInd w:val="0"/>
        <w:spacing w:after="0" w:line="240" w:lineRule="auto"/>
        <w:rPr>
          <w:rFonts w:ascii="Arial" w:hAnsi="Arial" w:cs="Arial"/>
          <w:color w:val="000000"/>
        </w:rPr>
      </w:pPr>
      <w:r w:rsidRPr="00343D89">
        <w:rPr>
          <w:rFonts w:ascii="Arial" w:hAnsi="Arial" w:cs="Arial"/>
          <w:color w:val="000000"/>
        </w:rPr>
        <w:t>Although most problems are best dealt with in consultation, a doctor will always be available</w:t>
      </w:r>
      <w:r w:rsidR="008E5384" w:rsidRPr="00343D89">
        <w:rPr>
          <w:rFonts w:ascii="Arial" w:hAnsi="Arial" w:cs="Arial"/>
          <w:color w:val="000000"/>
        </w:rPr>
        <w:t xml:space="preserve"> </w:t>
      </w:r>
      <w:r w:rsidRPr="00343D89">
        <w:rPr>
          <w:rFonts w:ascii="Arial" w:hAnsi="Arial" w:cs="Arial"/>
          <w:color w:val="000000"/>
        </w:rPr>
        <w:t>during normal surgery hours for emergency advice. If our staff are unsure whether the</w:t>
      </w:r>
      <w:r w:rsidR="008E5384" w:rsidRPr="00343D89">
        <w:rPr>
          <w:rFonts w:ascii="Arial" w:hAnsi="Arial" w:cs="Arial"/>
          <w:color w:val="000000"/>
        </w:rPr>
        <w:t xml:space="preserve"> </w:t>
      </w:r>
      <w:r w:rsidRPr="00343D89">
        <w:rPr>
          <w:rFonts w:ascii="Arial" w:hAnsi="Arial" w:cs="Arial"/>
          <w:color w:val="000000"/>
        </w:rPr>
        <w:t xml:space="preserve">matter is urgent, the caller is transferred to the Doctor immediately. </w:t>
      </w:r>
    </w:p>
    <w:p w14:paraId="5DD06919" w14:textId="77777777" w:rsidR="00052DCE" w:rsidRPr="00343D89" w:rsidRDefault="00052DCE" w:rsidP="008E5384">
      <w:pPr>
        <w:autoSpaceDE w:val="0"/>
        <w:autoSpaceDN w:val="0"/>
        <w:adjustRightInd w:val="0"/>
        <w:spacing w:after="0" w:line="240" w:lineRule="auto"/>
        <w:rPr>
          <w:rFonts w:ascii="Arial" w:hAnsi="Arial" w:cs="Arial"/>
          <w:color w:val="000000"/>
        </w:rPr>
      </w:pPr>
    </w:p>
    <w:p w14:paraId="19D0B353" w14:textId="77777777"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Follow-up and Recall of Patients with Abnormal Test Results</w:t>
      </w:r>
    </w:p>
    <w:p w14:paraId="79C4C401" w14:textId="1F5CBE86"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If you have an abnormal test result, you will be contacted by the Doctor. If we can’t reach</w:t>
      </w:r>
      <w:r w:rsidR="008E5384" w:rsidRPr="00343D89">
        <w:rPr>
          <w:rFonts w:ascii="Arial" w:hAnsi="Arial" w:cs="Arial"/>
          <w:color w:val="000000"/>
        </w:rPr>
        <w:t xml:space="preserve"> </w:t>
      </w:r>
      <w:r w:rsidRPr="00343D89">
        <w:rPr>
          <w:rFonts w:ascii="Arial" w:hAnsi="Arial" w:cs="Arial"/>
          <w:color w:val="000000"/>
        </w:rPr>
        <w:t>you by phone, a letter will be sent to your recorded address asking you to contact the surgery.</w:t>
      </w:r>
      <w:r w:rsidR="008E5384" w:rsidRPr="00343D89">
        <w:rPr>
          <w:rFonts w:ascii="Arial" w:hAnsi="Arial" w:cs="Arial"/>
          <w:color w:val="000000"/>
        </w:rPr>
        <w:t xml:space="preserve"> </w:t>
      </w:r>
      <w:r w:rsidRPr="00343D89">
        <w:rPr>
          <w:rFonts w:ascii="Arial" w:hAnsi="Arial" w:cs="Arial"/>
          <w:color w:val="000000"/>
        </w:rPr>
        <w:t>Please let our reception staff know any change in your contact details as soon as possible.</w:t>
      </w:r>
    </w:p>
    <w:p w14:paraId="4405D75F" w14:textId="2BE5CF44" w:rsidR="00052DCE" w:rsidRPr="00343D89" w:rsidRDefault="00052DCE" w:rsidP="00C14249">
      <w:pPr>
        <w:autoSpaceDE w:val="0"/>
        <w:autoSpaceDN w:val="0"/>
        <w:adjustRightInd w:val="0"/>
        <w:spacing w:after="0" w:line="240" w:lineRule="auto"/>
        <w:rPr>
          <w:rFonts w:ascii="Arial" w:hAnsi="Arial" w:cs="Arial"/>
          <w:color w:val="000000"/>
        </w:rPr>
      </w:pPr>
    </w:p>
    <w:p w14:paraId="6BE38158" w14:textId="77777777" w:rsidR="00F85F59" w:rsidRPr="00343D89" w:rsidRDefault="00F85F59" w:rsidP="00F85F5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t>Translator/Interpreter Services</w:t>
      </w:r>
    </w:p>
    <w:p w14:paraId="11E60070" w14:textId="77777777" w:rsidR="00F85F59" w:rsidRPr="00343D89" w:rsidRDefault="00F85F59" w:rsidP="00F85F59">
      <w:pPr>
        <w:autoSpaceDE w:val="0"/>
        <w:autoSpaceDN w:val="0"/>
        <w:adjustRightInd w:val="0"/>
        <w:spacing w:after="0" w:line="240" w:lineRule="auto"/>
        <w:rPr>
          <w:rFonts w:ascii="Arial" w:hAnsi="Arial" w:cs="Arial"/>
          <w:color w:val="000000"/>
        </w:rPr>
      </w:pPr>
      <w:r w:rsidRPr="00343D89">
        <w:rPr>
          <w:rFonts w:ascii="Arial" w:hAnsi="Arial" w:cs="Arial"/>
          <w:color w:val="000000"/>
        </w:rPr>
        <w:t>We have access to the TIS National Interpreter Service, free of charge for our patients who need help interpreting English. To book an interpreter, please advise our reception staff when booking your appointment.</w:t>
      </w:r>
    </w:p>
    <w:p w14:paraId="3042EEE1" w14:textId="77777777" w:rsidR="00F85F59" w:rsidRPr="00343D89" w:rsidRDefault="00F85F59" w:rsidP="00C14249">
      <w:pPr>
        <w:autoSpaceDE w:val="0"/>
        <w:autoSpaceDN w:val="0"/>
        <w:adjustRightInd w:val="0"/>
        <w:spacing w:after="0" w:line="240" w:lineRule="auto"/>
        <w:rPr>
          <w:rFonts w:ascii="Arial" w:hAnsi="Arial" w:cs="Arial"/>
          <w:color w:val="000000"/>
        </w:rPr>
      </w:pPr>
    </w:p>
    <w:p w14:paraId="65DE9B11"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3305C05C"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71B36721" w14:textId="77777777" w:rsidR="00343D89" w:rsidRDefault="00343D89" w:rsidP="00C14249">
      <w:pPr>
        <w:autoSpaceDE w:val="0"/>
        <w:autoSpaceDN w:val="0"/>
        <w:adjustRightInd w:val="0"/>
        <w:spacing w:after="0" w:line="240" w:lineRule="auto"/>
        <w:rPr>
          <w:rFonts w:ascii="Arial" w:hAnsi="Arial" w:cs="Arial"/>
          <w:b/>
          <w:bCs/>
          <w:i/>
          <w:iCs/>
          <w:color w:val="000000"/>
        </w:rPr>
      </w:pPr>
    </w:p>
    <w:p w14:paraId="3F2BD6A7" w14:textId="77777777" w:rsidR="00EE7972" w:rsidRDefault="00EE7972" w:rsidP="00C14249">
      <w:pPr>
        <w:autoSpaceDE w:val="0"/>
        <w:autoSpaceDN w:val="0"/>
        <w:adjustRightInd w:val="0"/>
        <w:spacing w:after="0" w:line="240" w:lineRule="auto"/>
        <w:rPr>
          <w:rFonts w:ascii="Arial" w:hAnsi="Arial" w:cs="Arial"/>
          <w:b/>
          <w:bCs/>
          <w:i/>
          <w:iCs/>
          <w:color w:val="000000"/>
        </w:rPr>
      </w:pPr>
    </w:p>
    <w:p w14:paraId="0CA04BCF" w14:textId="2A3B4752" w:rsidR="00C14249" w:rsidRPr="00343D89" w:rsidRDefault="00C14249" w:rsidP="00C14249">
      <w:pPr>
        <w:autoSpaceDE w:val="0"/>
        <w:autoSpaceDN w:val="0"/>
        <w:adjustRightInd w:val="0"/>
        <w:spacing w:after="0" w:line="240" w:lineRule="auto"/>
        <w:rPr>
          <w:rFonts w:ascii="Arial" w:hAnsi="Arial" w:cs="Arial"/>
          <w:b/>
          <w:bCs/>
          <w:i/>
          <w:iCs/>
          <w:color w:val="000000"/>
        </w:rPr>
      </w:pPr>
      <w:r w:rsidRPr="00343D89">
        <w:rPr>
          <w:rFonts w:ascii="Arial" w:hAnsi="Arial" w:cs="Arial"/>
          <w:b/>
          <w:bCs/>
          <w:i/>
          <w:iCs/>
          <w:color w:val="000000"/>
        </w:rPr>
        <w:lastRenderedPageBreak/>
        <w:t>Preventative medicine</w:t>
      </w:r>
    </w:p>
    <w:p w14:paraId="7C88F7F9"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We recommend the following preventative measures for healthy living:</w:t>
      </w:r>
    </w:p>
    <w:p w14:paraId="2D9DF901" w14:textId="7D23CC8F"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High fibre, low fat diet </w:t>
      </w:r>
      <w:r w:rsidR="008E5384" w:rsidRPr="00343D89">
        <w:rPr>
          <w:rFonts w:ascii="Arial" w:hAnsi="Arial" w:cs="Arial"/>
          <w:color w:val="000000"/>
        </w:rPr>
        <w:tab/>
      </w:r>
      <w:r w:rsidRPr="00343D89">
        <w:rPr>
          <w:rFonts w:ascii="Arial" w:hAnsi="Arial" w:cs="Arial"/>
          <w:color w:val="000000"/>
        </w:rPr>
        <w:t>* Moderate alcohol intake, no smoking</w:t>
      </w:r>
    </w:p>
    <w:p w14:paraId="2066646C" w14:textId="725591E1"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Regular exercise </w:t>
      </w:r>
      <w:r w:rsidR="008E5384" w:rsidRPr="00343D89">
        <w:rPr>
          <w:rFonts w:ascii="Arial" w:hAnsi="Arial" w:cs="Arial"/>
          <w:color w:val="000000"/>
        </w:rPr>
        <w:tab/>
      </w:r>
      <w:r w:rsidR="008E5384" w:rsidRPr="00343D89">
        <w:rPr>
          <w:rFonts w:ascii="Arial" w:hAnsi="Arial" w:cs="Arial"/>
          <w:color w:val="000000"/>
        </w:rPr>
        <w:tab/>
      </w:r>
      <w:r w:rsidRPr="00343D89">
        <w:rPr>
          <w:rFonts w:ascii="Arial" w:hAnsi="Arial" w:cs="Arial"/>
          <w:color w:val="000000"/>
        </w:rPr>
        <w:t>* Annual medical check up</w:t>
      </w:r>
    </w:p>
    <w:p w14:paraId="098F6EE3" w14:textId="71E7367A" w:rsidR="008E5384"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 Immunisation </w:t>
      </w:r>
      <w:r w:rsidR="008E5384" w:rsidRPr="00343D89">
        <w:rPr>
          <w:rFonts w:ascii="Arial" w:hAnsi="Arial" w:cs="Arial"/>
          <w:color w:val="000000"/>
        </w:rPr>
        <w:tab/>
      </w:r>
      <w:r w:rsidR="008E5384" w:rsidRPr="00343D89">
        <w:rPr>
          <w:rFonts w:ascii="Arial" w:hAnsi="Arial" w:cs="Arial"/>
          <w:color w:val="000000"/>
        </w:rPr>
        <w:tab/>
        <w:t>* Monthly breast &amp; skin self-examination</w:t>
      </w:r>
    </w:p>
    <w:p w14:paraId="62FD4F31" w14:textId="48AFD2CB"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Cervical screening for women every 5 years or as indicated</w:t>
      </w:r>
    </w:p>
    <w:p w14:paraId="2AD3F833"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Annual flu vaccination for those over 65</w:t>
      </w:r>
    </w:p>
    <w:p w14:paraId="20E57780" w14:textId="77777777"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Annual bowel cancer screening for all over 50</w:t>
      </w:r>
    </w:p>
    <w:p w14:paraId="1E261B1B" w14:textId="2F24364C" w:rsidR="00C14249" w:rsidRPr="00343D89" w:rsidRDefault="00C14249" w:rsidP="00C14249">
      <w:pPr>
        <w:autoSpaceDE w:val="0"/>
        <w:autoSpaceDN w:val="0"/>
        <w:adjustRightInd w:val="0"/>
        <w:spacing w:after="0" w:line="240" w:lineRule="auto"/>
        <w:rPr>
          <w:rFonts w:ascii="Arial" w:hAnsi="Arial" w:cs="Arial"/>
          <w:color w:val="000000"/>
        </w:rPr>
      </w:pPr>
      <w:r w:rsidRPr="00343D89">
        <w:rPr>
          <w:rFonts w:ascii="Arial" w:hAnsi="Arial" w:cs="Arial"/>
          <w:color w:val="000000"/>
        </w:rPr>
        <w:t>* Biannual mammograms for women 50-70</w:t>
      </w:r>
    </w:p>
    <w:p w14:paraId="474B2FBE"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3CC7D8D9" w14:textId="13FC0B53"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Sterilisation</w:t>
      </w:r>
    </w:p>
    <w:p w14:paraId="2385E42F" w14:textId="5D491202"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Instruments used in this practice are sterilised by an autoclave unit that meets all Australian standards.</w:t>
      </w:r>
      <w:r w:rsidR="00F85F59" w:rsidRPr="00343D89">
        <w:rPr>
          <w:rFonts w:ascii="Arial" w:hAnsi="Arial" w:cs="Arial"/>
        </w:rPr>
        <w:t xml:space="preserve"> We also use single-use instruments.</w:t>
      </w:r>
    </w:p>
    <w:p w14:paraId="25A4FD27" w14:textId="77777777" w:rsidR="00052DCE" w:rsidRPr="00343D89" w:rsidRDefault="00052DCE" w:rsidP="00D30176">
      <w:pPr>
        <w:autoSpaceDE w:val="0"/>
        <w:autoSpaceDN w:val="0"/>
        <w:adjustRightInd w:val="0"/>
        <w:spacing w:after="0" w:line="240" w:lineRule="auto"/>
        <w:rPr>
          <w:rFonts w:ascii="Arial" w:hAnsi="Arial" w:cs="Arial"/>
        </w:rPr>
      </w:pPr>
    </w:p>
    <w:p w14:paraId="628F94B9" w14:textId="77777777"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Periodic Health Examinations</w:t>
      </w:r>
    </w:p>
    <w:p w14:paraId="39495925" w14:textId="7777777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This Practice recommends routine ‘health checks’ at the following ages:</w:t>
      </w:r>
    </w:p>
    <w:p w14:paraId="4DEDB569" w14:textId="48C71A02"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rPr>
        <w:t xml:space="preserve">Children </w:t>
      </w:r>
      <w:r w:rsidR="00F85F59" w:rsidRPr="00343D89">
        <w:rPr>
          <w:rFonts w:ascii="Arial" w:hAnsi="Arial" w:cs="Arial"/>
        </w:rPr>
        <w:t>–</w:t>
      </w:r>
      <w:r w:rsidRPr="00343D89">
        <w:rPr>
          <w:rFonts w:ascii="Arial" w:hAnsi="Arial" w:cs="Arial"/>
        </w:rPr>
        <w:t xml:space="preserve"> 2</w:t>
      </w:r>
      <w:r w:rsidR="00F85F59" w:rsidRPr="00343D89">
        <w:rPr>
          <w:rFonts w:ascii="Arial" w:hAnsi="Arial" w:cs="Arial"/>
        </w:rPr>
        <w:t>/</w:t>
      </w:r>
      <w:r w:rsidRPr="00343D89">
        <w:rPr>
          <w:rFonts w:ascii="Arial" w:hAnsi="Arial" w:cs="Arial"/>
        </w:rPr>
        <w:t>4</w:t>
      </w:r>
      <w:r w:rsidR="00F85F59" w:rsidRPr="00343D89">
        <w:rPr>
          <w:rFonts w:ascii="Arial" w:hAnsi="Arial" w:cs="Arial"/>
        </w:rPr>
        <w:t>/</w:t>
      </w:r>
      <w:r w:rsidRPr="00343D89">
        <w:rPr>
          <w:rFonts w:ascii="Arial" w:hAnsi="Arial" w:cs="Arial"/>
        </w:rPr>
        <w:t>6</w:t>
      </w:r>
      <w:r w:rsidR="00F85F59" w:rsidRPr="00343D89">
        <w:rPr>
          <w:rFonts w:ascii="Arial" w:hAnsi="Arial" w:cs="Arial"/>
        </w:rPr>
        <w:t>/</w:t>
      </w:r>
      <w:r w:rsidRPr="00343D89">
        <w:rPr>
          <w:rFonts w:ascii="Arial" w:hAnsi="Arial" w:cs="Arial"/>
        </w:rPr>
        <w:t>12</w:t>
      </w:r>
      <w:r w:rsidR="00F85F59" w:rsidRPr="00343D89">
        <w:rPr>
          <w:rFonts w:ascii="Arial" w:hAnsi="Arial" w:cs="Arial"/>
        </w:rPr>
        <w:t>/18</w:t>
      </w:r>
      <w:r w:rsidRPr="00343D89">
        <w:rPr>
          <w:rFonts w:ascii="Arial" w:hAnsi="Arial" w:cs="Arial"/>
        </w:rPr>
        <w:t xml:space="preserve"> months, 4 years, 15 years</w:t>
      </w:r>
    </w:p>
    <w:p w14:paraId="3355563C" w14:textId="7777777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rPr>
        <w:t xml:space="preserve">Women </w:t>
      </w:r>
      <w:r w:rsidRPr="00343D89">
        <w:rPr>
          <w:rFonts w:ascii="Arial" w:hAnsi="Arial" w:cs="Arial"/>
        </w:rPr>
        <w:t>– 2 yearly until 40 then yearly</w:t>
      </w:r>
    </w:p>
    <w:p w14:paraId="6BDA1482" w14:textId="7777777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rPr>
        <w:t xml:space="preserve">Men </w:t>
      </w:r>
      <w:r w:rsidRPr="00343D89">
        <w:rPr>
          <w:rFonts w:ascii="Arial" w:hAnsi="Arial" w:cs="Arial"/>
        </w:rPr>
        <w:t xml:space="preserve">– 5 </w:t>
      </w:r>
      <w:proofErr w:type="gramStart"/>
      <w:r w:rsidRPr="00343D89">
        <w:rPr>
          <w:rFonts w:ascii="Arial" w:hAnsi="Arial" w:cs="Arial"/>
        </w:rPr>
        <w:t>yearly</w:t>
      </w:r>
      <w:proofErr w:type="gramEnd"/>
      <w:r w:rsidRPr="00343D89">
        <w:rPr>
          <w:rFonts w:ascii="Arial" w:hAnsi="Arial" w:cs="Arial"/>
        </w:rPr>
        <w:t xml:space="preserve"> until 50 then yearly</w:t>
      </w:r>
    </w:p>
    <w:p w14:paraId="542D94B6"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2851C1D4" w14:textId="4590843B"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Travel Advice</w:t>
      </w:r>
    </w:p>
    <w:p w14:paraId="2A5F27DB" w14:textId="32595ED1" w:rsidR="008E5384"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We can provide up to date information on special hazards in certain areas including health issues and vaccination requirements.</w:t>
      </w:r>
    </w:p>
    <w:p w14:paraId="1B209500"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534E1AE1" w14:textId="73AEFCAE"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Home Visits</w:t>
      </w:r>
    </w:p>
    <w:p w14:paraId="0855887B" w14:textId="4DAA2998"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Home visits are available if it is impossible, for medical reasons, for an existing patient to visit the surgery. This can be arranged by discussion with a doctor. Generally, it is preferable to see patients in the surgery where equipment and assistance is available. Home visits can only be conducted within the local 2447 area.</w:t>
      </w:r>
    </w:p>
    <w:p w14:paraId="59FD7A4C"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2A5A6A04" w14:textId="4C00E928"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My Health Record</w:t>
      </w:r>
    </w:p>
    <w:p w14:paraId="5F0529F2" w14:textId="3940633E" w:rsidR="00052DCE"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We recommend people with a chronic health condition, pregnant women, and people who travel throughout Australia regularly, register for an electronic health record (</w:t>
      </w:r>
      <w:proofErr w:type="spellStart"/>
      <w:r w:rsidRPr="00343D89">
        <w:rPr>
          <w:rFonts w:ascii="Arial" w:hAnsi="Arial" w:cs="Arial"/>
        </w:rPr>
        <w:t>MyHR</w:t>
      </w:r>
      <w:proofErr w:type="spellEnd"/>
      <w:r w:rsidRPr="00343D89">
        <w:rPr>
          <w:rFonts w:ascii="Arial" w:hAnsi="Arial" w:cs="Arial"/>
        </w:rPr>
        <w:t>). Please ask our reception staff for more information.</w:t>
      </w:r>
    </w:p>
    <w:p w14:paraId="6C1578B5" w14:textId="77777777" w:rsidR="00F85F59" w:rsidRPr="00343D89" w:rsidRDefault="00F85F59" w:rsidP="00D30176">
      <w:pPr>
        <w:autoSpaceDE w:val="0"/>
        <w:autoSpaceDN w:val="0"/>
        <w:adjustRightInd w:val="0"/>
        <w:spacing w:after="0" w:line="240" w:lineRule="auto"/>
        <w:rPr>
          <w:rFonts w:ascii="Arial" w:hAnsi="Arial" w:cs="Arial"/>
          <w:b/>
          <w:bCs/>
          <w:i/>
          <w:iCs/>
        </w:rPr>
      </w:pPr>
    </w:p>
    <w:p w14:paraId="334E1938" w14:textId="77777777" w:rsidR="000A3446" w:rsidRPr="00343D89" w:rsidRDefault="000A3446" w:rsidP="00D30176">
      <w:pPr>
        <w:autoSpaceDE w:val="0"/>
        <w:autoSpaceDN w:val="0"/>
        <w:adjustRightInd w:val="0"/>
        <w:spacing w:after="0" w:line="240" w:lineRule="auto"/>
        <w:rPr>
          <w:rFonts w:ascii="Arial" w:hAnsi="Arial" w:cs="Arial"/>
          <w:b/>
          <w:bCs/>
          <w:i/>
          <w:iCs/>
        </w:rPr>
      </w:pPr>
    </w:p>
    <w:p w14:paraId="2F5BD40B" w14:textId="77777777" w:rsidR="000A3446" w:rsidRPr="00343D89" w:rsidRDefault="000A3446" w:rsidP="00D30176">
      <w:pPr>
        <w:autoSpaceDE w:val="0"/>
        <w:autoSpaceDN w:val="0"/>
        <w:adjustRightInd w:val="0"/>
        <w:spacing w:after="0" w:line="240" w:lineRule="auto"/>
        <w:rPr>
          <w:rFonts w:ascii="Arial" w:hAnsi="Arial" w:cs="Arial"/>
          <w:b/>
          <w:bCs/>
          <w:i/>
          <w:iCs/>
        </w:rPr>
      </w:pPr>
    </w:p>
    <w:p w14:paraId="359A6946" w14:textId="77777777" w:rsidR="00EE7972" w:rsidRDefault="00EE7972" w:rsidP="00D30176">
      <w:pPr>
        <w:autoSpaceDE w:val="0"/>
        <w:autoSpaceDN w:val="0"/>
        <w:adjustRightInd w:val="0"/>
        <w:spacing w:after="0" w:line="240" w:lineRule="auto"/>
        <w:rPr>
          <w:rFonts w:ascii="Arial" w:hAnsi="Arial" w:cs="Arial"/>
          <w:b/>
          <w:bCs/>
          <w:i/>
          <w:iCs/>
        </w:rPr>
      </w:pPr>
    </w:p>
    <w:p w14:paraId="13D0764F" w14:textId="0FD6918C"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Suggestions and Complaints</w:t>
      </w:r>
    </w:p>
    <w:p w14:paraId="2B2BCA33" w14:textId="7DAB41EE"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We are always striving to improve the standard of service we provide to our patients. We welcome any suggestions you may have that could enhance the quality of service provided. Should you have a valid complaint, we would like to know of it immediately so that appropriate steps may be taken to remedy the situation. You can contact us via phone, email or leave a suggestion in the Suggestion Box at reception. Complaints may</w:t>
      </w:r>
      <w:r w:rsidR="00363EDF" w:rsidRPr="00343D89">
        <w:rPr>
          <w:rFonts w:ascii="Arial" w:hAnsi="Arial" w:cs="Arial"/>
        </w:rPr>
        <w:t xml:space="preserve"> </w:t>
      </w:r>
      <w:r w:rsidRPr="00343D89">
        <w:rPr>
          <w:rFonts w:ascii="Arial" w:hAnsi="Arial" w:cs="Arial"/>
        </w:rPr>
        <w:t xml:space="preserve">also be made to the relevant government authority – Health Care Complaints Commission, Locked Bag 18, Strawberry Hills NSW 2012 </w:t>
      </w:r>
      <w:r w:rsidRPr="00343D89">
        <w:rPr>
          <w:rFonts w:ascii="Arial" w:hAnsi="Arial" w:cs="Arial"/>
          <w:bCs/>
        </w:rPr>
        <w:t>Phone 1800 043 159.</w:t>
      </w:r>
    </w:p>
    <w:p w14:paraId="49566421" w14:textId="77777777" w:rsidR="00052DCE" w:rsidRPr="00343D89" w:rsidRDefault="00052DCE" w:rsidP="00D30176">
      <w:pPr>
        <w:autoSpaceDE w:val="0"/>
        <w:autoSpaceDN w:val="0"/>
        <w:adjustRightInd w:val="0"/>
        <w:spacing w:after="0" w:line="240" w:lineRule="auto"/>
        <w:rPr>
          <w:rFonts w:ascii="Arial" w:hAnsi="Arial" w:cs="Arial"/>
        </w:rPr>
      </w:pPr>
    </w:p>
    <w:p w14:paraId="49F8D760" w14:textId="77777777"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Assistance &amp; Service Dogs</w:t>
      </w:r>
    </w:p>
    <w:p w14:paraId="56CA90E7" w14:textId="77777777"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Registered assistance dogs are welcome in our reception &amp; common areas, but cannot be taken into any sterile areas. We aim to minimise any separation between assistance dogs &amp; their owners. Companion dogs &amp; pets are unable to accompany patients into the Clinic.</w:t>
      </w:r>
    </w:p>
    <w:p w14:paraId="115A89E0" w14:textId="77777777" w:rsidR="00D30176" w:rsidRPr="00343D89" w:rsidRDefault="00D30176" w:rsidP="00D30176">
      <w:pPr>
        <w:autoSpaceDE w:val="0"/>
        <w:autoSpaceDN w:val="0"/>
        <w:adjustRightInd w:val="0"/>
        <w:spacing w:after="0" w:line="240" w:lineRule="auto"/>
        <w:rPr>
          <w:rFonts w:ascii="Arial" w:hAnsi="Arial" w:cs="Arial"/>
          <w:b/>
          <w:bCs/>
          <w:i/>
          <w:iCs/>
        </w:rPr>
      </w:pPr>
    </w:p>
    <w:p w14:paraId="1624592A" w14:textId="68293EC9"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b/>
          <w:bCs/>
          <w:i/>
          <w:iCs/>
        </w:rPr>
        <w:t>Schedule of Fees</w:t>
      </w:r>
    </w:p>
    <w:p w14:paraId="0B7D5743" w14:textId="2060D8F4"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Standard consultation </w:t>
      </w:r>
      <w:r w:rsidR="00EE7972">
        <w:rPr>
          <w:rFonts w:ascii="Arial" w:hAnsi="Arial" w:cs="Arial"/>
        </w:rPr>
        <w:tab/>
      </w:r>
      <w:r w:rsidRPr="00343D89">
        <w:rPr>
          <w:rFonts w:ascii="Arial" w:hAnsi="Arial" w:cs="Arial"/>
        </w:rPr>
        <w:t>$</w:t>
      </w:r>
      <w:r w:rsidR="00983B2A">
        <w:rPr>
          <w:rFonts w:ascii="Arial" w:hAnsi="Arial" w:cs="Arial"/>
        </w:rPr>
        <w:t>8</w:t>
      </w:r>
      <w:r w:rsidRPr="00343D89">
        <w:rPr>
          <w:rFonts w:ascii="Arial" w:hAnsi="Arial" w:cs="Arial"/>
        </w:rPr>
        <w:t>0.00</w:t>
      </w:r>
      <w:r w:rsidR="002119FE" w:rsidRPr="00343D89">
        <w:rPr>
          <w:rFonts w:ascii="Arial" w:hAnsi="Arial" w:cs="Arial"/>
        </w:rPr>
        <w:t xml:space="preserve"> </w:t>
      </w:r>
      <w:r w:rsidR="00EE7972">
        <w:rPr>
          <w:rFonts w:ascii="Arial" w:hAnsi="Arial" w:cs="Arial"/>
        </w:rPr>
        <w:tab/>
      </w:r>
      <w:r w:rsidR="002119FE" w:rsidRPr="00343D89">
        <w:rPr>
          <w:rFonts w:ascii="Arial" w:hAnsi="Arial" w:cs="Arial"/>
        </w:rPr>
        <w:t>(Gap</w:t>
      </w:r>
      <w:r w:rsidR="00983B2A">
        <w:rPr>
          <w:rFonts w:ascii="Arial" w:hAnsi="Arial" w:cs="Arial"/>
        </w:rPr>
        <w:t>/Out of Pocket</w:t>
      </w:r>
      <w:r w:rsidR="002119FE" w:rsidRPr="00343D89">
        <w:rPr>
          <w:rFonts w:ascii="Arial" w:hAnsi="Arial" w:cs="Arial"/>
        </w:rPr>
        <w:t xml:space="preserve"> $</w:t>
      </w:r>
      <w:r w:rsidR="00983B2A">
        <w:rPr>
          <w:rFonts w:ascii="Arial" w:hAnsi="Arial" w:cs="Arial"/>
        </w:rPr>
        <w:t>4</w:t>
      </w:r>
      <w:r w:rsidR="00EE7972">
        <w:rPr>
          <w:rFonts w:ascii="Arial" w:hAnsi="Arial" w:cs="Arial"/>
        </w:rPr>
        <w:t>1.8</w:t>
      </w:r>
      <w:r w:rsidR="002119FE" w:rsidRPr="00343D89">
        <w:rPr>
          <w:rFonts w:ascii="Arial" w:hAnsi="Arial" w:cs="Arial"/>
        </w:rPr>
        <w:t>0)</w:t>
      </w:r>
    </w:p>
    <w:p w14:paraId="62894A64" w14:textId="392B3A1E"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Long consultation </w:t>
      </w:r>
      <w:r w:rsidR="00854C74" w:rsidRPr="00343D89">
        <w:rPr>
          <w:rFonts w:ascii="Arial" w:hAnsi="Arial" w:cs="Arial"/>
        </w:rPr>
        <w:tab/>
      </w:r>
      <w:r w:rsidR="00EE7972">
        <w:rPr>
          <w:rFonts w:ascii="Arial" w:hAnsi="Arial" w:cs="Arial"/>
        </w:rPr>
        <w:tab/>
      </w:r>
      <w:r w:rsidRPr="00343D89">
        <w:rPr>
          <w:rFonts w:ascii="Arial" w:hAnsi="Arial" w:cs="Arial"/>
        </w:rPr>
        <w:t>$1</w:t>
      </w:r>
      <w:r w:rsidR="00983B2A">
        <w:rPr>
          <w:rFonts w:ascii="Arial" w:hAnsi="Arial" w:cs="Arial"/>
        </w:rPr>
        <w:t>2</w:t>
      </w:r>
      <w:r w:rsidRPr="00343D89">
        <w:rPr>
          <w:rFonts w:ascii="Arial" w:hAnsi="Arial" w:cs="Arial"/>
        </w:rPr>
        <w:t>0.00</w:t>
      </w:r>
      <w:r w:rsidR="002119FE" w:rsidRPr="00343D89">
        <w:rPr>
          <w:rFonts w:ascii="Arial" w:hAnsi="Arial" w:cs="Arial"/>
        </w:rPr>
        <w:t xml:space="preserve"> </w:t>
      </w:r>
      <w:r w:rsidR="00EE7972">
        <w:rPr>
          <w:rFonts w:ascii="Arial" w:hAnsi="Arial" w:cs="Arial"/>
        </w:rPr>
        <w:tab/>
      </w:r>
      <w:r w:rsidR="002119FE" w:rsidRPr="00343D89">
        <w:rPr>
          <w:rFonts w:ascii="Arial" w:hAnsi="Arial" w:cs="Arial"/>
        </w:rPr>
        <w:t>(Gap</w:t>
      </w:r>
      <w:r w:rsidR="00983B2A">
        <w:rPr>
          <w:rFonts w:ascii="Arial" w:hAnsi="Arial" w:cs="Arial"/>
        </w:rPr>
        <w:t>/Out of Pocket</w:t>
      </w:r>
      <w:r w:rsidR="002119FE" w:rsidRPr="00343D89">
        <w:rPr>
          <w:rFonts w:ascii="Arial" w:hAnsi="Arial" w:cs="Arial"/>
        </w:rPr>
        <w:t xml:space="preserve"> $</w:t>
      </w:r>
      <w:r w:rsidR="00983B2A">
        <w:rPr>
          <w:rFonts w:ascii="Arial" w:hAnsi="Arial" w:cs="Arial"/>
        </w:rPr>
        <w:t>4</w:t>
      </w:r>
      <w:r w:rsidR="00EE7972">
        <w:rPr>
          <w:rFonts w:ascii="Arial" w:hAnsi="Arial" w:cs="Arial"/>
        </w:rPr>
        <w:t>6.05</w:t>
      </w:r>
      <w:r w:rsidR="002119FE" w:rsidRPr="00343D89">
        <w:rPr>
          <w:rFonts w:ascii="Arial" w:hAnsi="Arial" w:cs="Arial"/>
        </w:rPr>
        <w:t>)</w:t>
      </w:r>
    </w:p>
    <w:p w14:paraId="463EAF57" w14:textId="207C9E1D" w:rsidR="002119FE"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 xml:space="preserve">Prolonged Consultation </w:t>
      </w:r>
      <w:r w:rsidR="00854C74" w:rsidRPr="00343D89">
        <w:rPr>
          <w:rFonts w:ascii="Arial" w:hAnsi="Arial" w:cs="Arial"/>
        </w:rPr>
        <w:tab/>
      </w:r>
      <w:r w:rsidRPr="00343D89">
        <w:rPr>
          <w:rFonts w:ascii="Arial" w:hAnsi="Arial" w:cs="Arial"/>
        </w:rPr>
        <w:t>$1</w:t>
      </w:r>
      <w:r w:rsidR="00983B2A">
        <w:rPr>
          <w:rFonts w:ascii="Arial" w:hAnsi="Arial" w:cs="Arial"/>
        </w:rPr>
        <w:t>6</w:t>
      </w:r>
      <w:r w:rsidRPr="00343D89">
        <w:rPr>
          <w:rFonts w:ascii="Arial" w:hAnsi="Arial" w:cs="Arial"/>
        </w:rPr>
        <w:t xml:space="preserve">0.00 </w:t>
      </w:r>
      <w:r w:rsidR="00EE7972">
        <w:rPr>
          <w:rFonts w:ascii="Arial" w:hAnsi="Arial" w:cs="Arial"/>
        </w:rPr>
        <w:tab/>
      </w:r>
      <w:r w:rsidRPr="00343D89">
        <w:rPr>
          <w:rFonts w:ascii="Arial" w:hAnsi="Arial" w:cs="Arial"/>
        </w:rPr>
        <w:t>(Gap</w:t>
      </w:r>
      <w:r w:rsidR="00983B2A">
        <w:rPr>
          <w:rFonts w:ascii="Arial" w:hAnsi="Arial" w:cs="Arial"/>
        </w:rPr>
        <w:t>/Out of Pocket</w:t>
      </w:r>
      <w:r w:rsidRPr="00343D89">
        <w:rPr>
          <w:rFonts w:ascii="Arial" w:hAnsi="Arial" w:cs="Arial"/>
        </w:rPr>
        <w:t xml:space="preserve"> $</w:t>
      </w:r>
      <w:r w:rsidR="00983B2A">
        <w:rPr>
          <w:rFonts w:ascii="Arial" w:hAnsi="Arial" w:cs="Arial"/>
        </w:rPr>
        <w:t>5</w:t>
      </w:r>
      <w:r w:rsidR="00EE7972">
        <w:rPr>
          <w:rFonts w:ascii="Arial" w:hAnsi="Arial" w:cs="Arial"/>
        </w:rPr>
        <w:t>1.1</w:t>
      </w:r>
      <w:r w:rsidRPr="00343D89">
        <w:rPr>
          <w:rFonts w:ascii="Arial" w:hAnsi="Arial" w:cs="Arial"/>
        </w:rPr>
        <w:t>5)</w:t>
      </w:r>
    </w:p>
    <w:p w14:paraId="05D4A57D" w14:textId="77777777" w:rsidR="00EE7972" w:rsidRDefault="00D30176" w:rsidP="00D30176">
      <w:pPr>
        <w:autoSpaceDE w:val="0"/>
        <w:autoSpaceDN w:val="0"/>
        <w:adjustRightInd w:val="0"/>
        <w:spacing w:after="0" w:line="240" w:lineRule="auto"/>
        <w:rPr>
          <w:rFonts w:ascii="Arial" w:hAnsi="Arial" w:cs="Arial"/>
          <w:i/>
          <w:iCs/>
        </w:rPr>
      </w:pPr>
      <w:r w:rsidRPr="00343D89">
        <w:rPr>
          <w:rFonts w:ascii="Arial" w:hAnsi="Arial" w:cs="Arial"/>
          <w:i/>
          <w:iCs/>
        </w:rPr>
        <w:t xml:space="preserve">Children </w:t>
      </w:r>
      <w:r w:rsidR="00854C74" w:rsidRPr="00343D89">
        <w:rPr>
          <w:rFonts w:ascii="Arial" w:hAnsi="Arial" w:cs="Arial"/>
          <w:i/>
          <w:iCs/>
        </w:rPr>
        <w:t xml:space="preserve">under </w:t>
      </w:r>
      <w:r w:rsidRPr="00343D89">
        <w:rPr>
          <w:rFonts w:ascii="Arial" w:hAnsi="Arial" w:cs="Arial"/>
          <w:i/>
          <w:iCs/>
        </w:rPr>
        <w:t>16 years</w:t>
      </w:r>
      <w:r w:rsidR="00854C74" w:rsidRPr="00343D89">
        <w:rPr>
          <w:rFonts w:ascii="Arial" w:hAnsi="Arial" w:cs="Arial"/>
          <w:i/>
          <w:iCs/>
        </w:rPr>
        <w:t xml:space="preserve"> </w:t>
      </w:r>
      <w:r w:rsidRPr="00343D89">
        <w:rPr>
          <w:rFonts w:ascii="Arial" w:hAnsi="Arial" w:cs="Arial"/>
          <w:i/>
          <w:iCs/>
        </w:rPr>
        <w:t xml:space="preserve">under will be Bulk Billed for consultations during normal working hours. </w:t>
      </w:r>
      <w:r w:rsidR="002119FE" w:rsidRPr="00343D89">
        <w:rPr>
          <w:rFonts w:ascii="Arial" w:hAnsi="Arial" w:cs="Arial"/>
          <w:i/>
          <w:iCs/>
        </w:rPr>
        <w:t>The doctor may also bulk bill at their discretion.</w:t>
      </w:r>
    </w:p>
    <w:p w14:paraId="6F78D6D2" w14:textId="49DD4F54" w:rsidR="00D30176" w:rsidRPr="00343D89" w:rsidRDefault="00D30176" w:rsidP="00D30176">
      <w:pPr>
        <w:autoSpaceDE w:val="0"/>
        <w:autoSpaceDN w:val="0"/>
        <w:adjustRightInd w:val="0"/>
        <w:spacing w:after="0" w:line="240" w:lineRule="auto"/>
        <w:rPr>
          <w:rFonts w:ascii="Arial" w:hAnsi="Arial" w:cs="Arial"/>
          <w:i/>
          <w:iCs/>
        </w:rPr>
      </w:pPr>
      <w:r w:rsidRPr="00343D89">
        <w:rPr>
          <w:rFonts w:ascii="Arial" w:hAnsi="Arial" w:cs="Arial"/>
        </w:rPr>
        <w:t>For any other fee enquiries for procedures and miscellaneous surgery, please speak to our friendly Reception team.</w:t>
      </w:r>
      <w:r w:rsidR="002119FE" w:rsidRPr="00343D89">
        <w:rPr>
          <w:rFonts w:ascii="Arial" w:hAnsi="Arial" w:cs="Arial"/>
        </w:rPr>
        <w:t xml:space="preserve"> </w:t>
      </w:r>
      <w:r w:rsidRPr="00343D89">
        <w:rPr>
          <w:rFonts w:ascii="Arial" w:hAnsi="Arial" w:cs="Arial"/>
        </w:rPr>
        <w:t xml:space="preserve">Payment is requested at the time of your consultation. We accept EFTPOS, Visa, MasterCard and cash. </w:t>
      </w:r>
    </w:p>
    <w:p w14:paraId="75CBA28C" w14:textId="77777777" w:rsidR="00052DCE" w:rsidRPr="00343D89" w:rsidRDefault="00052DCE" w:rsidP="00D30176">
      <w:pPr>
        <w:autoSpaceDE w:val="0"/>
        <w:autoSpaceDN w:val="0"/>
        <w:adjustRightInd w:val="0"/>
        <w:spacing w:after="0" w:line="240" w:lineRule="auto"/>
        <w:rPr>
          <w:rFonts w:ascii="Arial" w:hAnsi="Arial" w:cs="Arial"/>
          <w:b/>
          <w:bCs/>
          <w:i/>
          <w:iCs/>
        </w:rPr>
      </w:pPr>
    </w:p>
    <w:p w14:paraId="13C529B0" w14:textId="74763491" w:rsidR="00D30176" w:rsidRPr="00343D89" w:rsidRDefault="00D30176" w:rsidP="00D30176">
      <w:pPr>
        <w:autoSpaceDE w:val="0"/>
        <w:autoSpaceDN w:val="0"/>
        <w:adjustRightInd w:val="0"/>
        <w:spacing w:after="0" w:line="240" w:lineRule="auto"/>
        <w:rPr>
          <w:rFonts w:ascii="Arial" w:hAnsi="Arial" w:cs="Arial"/>
          <w:b/>
          <w:bCs/>
          <w:i/>
          <w:iCs/>
        </w:rPr>
      </w:pPr>
      <w:r w:rsidRPr="00343D89">
        <w:rPr>
          <w:rFonts w:ascii="Arial" w:hAnsi="Arial" w:cs="Arial"/>
          <w:b/>
          <w:bCs/>
          <w:i/>
          <w:iCs/>
        </w:rPr>
        <w:t>The Immunisation Schedule</w:t>
      </w:r>
    </w:p>
    <w:p w14:paraId="0DDD01DC" w14:textId="0B79B032" w:rsidR="00D30176"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 xml:space="preserve">As per the current NSW Health Immunisation Schedule </w:t>
      </w:r>
    </w:p>
    <w:p w14:paraId="5669155A" w14:textId="77777777" w:rsidR="00052DCE" w:rsidRPr="00343D89" w:rsidRDefault="00052DCE" w:rsidP="00D30176">
      <w:pPr>
        <w:autoSpaceDE w:val="0"/>
        <w:autoSpaceDN w:val="0"/>
        <w:adjustRightInd w:val="0"/>
        <w:spacing w:after="0" w:line="240" w:lineRule="auto"/>
        <w:rPr>
          <w:rFonts w:ascii="Arial" w:hAnsi="Arial" w:cs="Arial"/>
        </w:rPr>
      </w:pPr>
    </w:p>
    <w:p w14:paraId="71C4DBC9" w14:textId="28A533E0" w:rsidR="002119FE" w:rsidRPr="00343D89" w:rsidRDefault="0029649A" w:rsidP="00D30176">
      <w:pPr>
        <w:autoSpaceDE w:val="0"/>
        <w:autoSpaceDN w:val="0"/>
        <w:adjustRightInd w:val="0"/>
        <w:spacing w:after="0" w:line="240" w:lineRule="auto"/>
        <w:rPr>
          <w:rFonts w:ascii="Arial" w:hAnsi="Arial" w:cs="Arial"/>
          <w:b/>
          <w:bCs/>
          <w:i/>
          <w:iCs/>
        </w:rPr>
      </w:pPr>
      <w:r w:rsidRPr="00343D89">
        <w:rPr>
          <w:rFonts w:ascii="Arial" w:hAnsi="Arial" w:cs="Arial"/>
          <w:noProof/>
        </w:rPr>
        <w:drawing>
          <wp:anchor distT="0" distB="0" distL="114300" distR="114300" simplePos="0" relativeHeight="251659264" behindDoc="1" locked="0" layoutInCell="1" allowOverlap="1" wp14:anchorId="282A282B" wp14:editId="5A6567DE">
            <wp:simplePos x="0" y="0"/>
            <wp:positionH relativeFrom="margin">
              <wp:align>right</wp:align>
            </wp:positionH>
            <wp:positionV relativeFrom="paragraph">
              <wp:posOffset>145415</wp:posOffset>
            </wp:positionV>
            <wp:extent cx="1364043" cy="133593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MP logo 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43" cy="1335931"/>
                    </a:xfrm>
                    <a:prstGeom prst="rect">
                      <a:avLst/>
                    </a:prstGeom>
                  </pic:spPr>
                </pic:pic>
              </a:graphicData>
            </a:graphic>
            <wp14:sizeRelH relativeFrom="page">
              <wp14:pctWidth>0</wp14:pctWidth>
            </wp14:sizeRelH>
            <wp14:sizeRelV relativeFrom="page">
              <wp14:pctHeight>0</wp14:pctHeight>
            </wp14:sizeRelV>
          </wp:anchor>
        </w:drawing>
      </w:r>
      <w:r w:rsidR="00D30176" w:rsidRPr="00343D89">
        <w:rPr>
          <w:rFonts w:ascii="Arial" w:hAnsi="Arial" w:cs="Arial"/>
          <w:b/>
          <w:bCs/>
          <w:i/>
          <w:iCs/>
        </w:rPr>
        <w:t xml:space="preserve">Key Contact Numbers </w:t>
      </w:r>
    </w:p>
    <w:p w14:paraId="729CFBE2" w14:textId="293D1D99" w:rsidR="00D30176"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Scotts Head Medical Practice</w:t>
      </w:r>
      <w:r w:rsidR="00D30176" w:rsidRPr="00343D89">
        <w:rPr>
          <w:rFonts w:ascii="Arial" w:hAnsi="Arial" w:cs="Arial"/>
        </w:rPr>
        <w:t xml:space="preserve"> </w:t>
      </w:r>
      <w:r w:rsidRPr="00343D89">
        <w:rPr>
          <w:rFonts w:ascii="Arial" w:hAnsi="Arial" w:cs="Arial"/>
        </w:rPr>
        <w:t>02 65 246 122</w:t>
      </w:r>
      <w:r w:rsidR="00D30176" w:rsidRPr="00343D89">
        <w:rPr>
          <w:rFonts w:ascii="Arial" w:hAnsi="Arial" w:cs="Arial"/>
        </w:rPr>
        <w:t xml:space="preserve"> </w:t>
      </w:r>
      <w:r w:rsidR="00363EDF" w:rsidRPr="00343D89">
        <w:rPr>
          <w:rFonts w:ascii="Arial" w:hAnsi="Arial" w:cs="Arial"/>
        </w:rPr>
        <w:t>A</w:t>
      </w:r>
      <w:r w:rsidR="00D30176" w:rsidRPr="00343D89">
        <w:rPr>
          <w:rFonts w:ascii="Arial" w:hAnsi="Arial" w:cs="Arial"/>
        </w:rPr>
        <w:t>ll hours</w:t>
      </w:r>
    </w:p>
    <w:p w14:paraId="64FD3B4B" w14:textId="5543AC13" w:rsidR="002119FE"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Scotts Head Pharmacy 02 65 69 77 88</w:t>
      </w:r>
    </w:p>
    <w:p w14:paraId="160CF900" w14:textId="2AFF18BC" w:rsidR="00B7737C" w:rsidRPr="00343D89" w:rsidRDefault="002119FE" w:rsidP="00D30176">
      <w:pPr>
        <w:autoSpaceDE w:val="0"/>
        <w:autoSpaceDN w:val="0"/>
        <w:adjustRightInd w:val="0"/>
        <w:spacing w:after="0" w:line="240" w:lineRule="auto"/>
        <w:rPr>
          <w:rFonts w:ascii="Arial" w:hAnsi="Arial" w:cs="Arial"/>
        </w:rPr>
      </w:pPr>
      <w:r w:rsidRPr="00343D89">
        <w:rPr>
          <w:rFonts w:ascii="Arial" w:hAnsi="Arial" w:cs="Arial"/>
        </w:rPr>
        <w:t>Macksville</w:t>
      </w:r>
      <w:r w:rsidR="00D30176" w:rsidRPr="00343D89">
        <w:rPr>
          <w:rFonts w:ascii="Arial" w:hAnsi="Arial" w:cs="Arial"/>
        </w:rPr>
        <w:t xml:space="preserve"> Hospital </w:t>
      </w:r>
      <w:r w:rsidRPr="00343D89">
        <w:rPr>
          <w:rFonts w:ascii="Arial" w:hAnsi="Arial" w:cs="Arial"/>
        </w:rPr>
        <w:t xml:space="preserve">02 65 </w:t>
      </w:r>
      <w:r w:rsidR="00983B2A">
        <w:rPr>
          <w:rFonts w:ascii="Arial" w:hAnsi="Arial" w:cs="Arial"/>
        </w:rPr>
        <w:t>98 33 00</w:t>
      </w:r>
      <w:r w:rsidR="00052DCE" w:rsidRPr="00343D89">
        <w:rPr>
          <w:rFonts w:ascii="Arial" w:hAnsi="Arial" w:cs="Arial"/>
        </w:rPr>
        <w:tab/>
      </w:r>
    </w:p>
    <w:p w14:paraId="0A701E85" w14:textId="2946A3F7" w:rsidR="00052DCE" w:rsidRPr="00343D89" w:rsidRDefault="00D30176" w:rsidP="00D30176">
      <w:pPr>
        <w:autoSpaceDE w:val="0"/>
        <w:autoSpaceDN w:val="0"/>
        <w:adjustRightInd w:val="0"/>
        <w:spacing w:after="0" w:line="240" w:lineRule="auto"/>
        <w:rPr>
          <w:rFonts w:ascii="Arial" w:hAnsi="Arial" w:cs="Arial"/>
        </w:rPr>
      </w:pPr>
      <w:r w:rsidRPr="00343D89">
        <w:rPr>
          <w:rFonts w:ascii="Arial" w:hAnsi="Arial" w:cs="Arial"/>
        </w:rPr>
        <w:t>Ambulance 13 12 33</w:t>
      </w:r>
    </w:p>
    <w:p w14:paraId="40FF282C" w14:textId="3392DCAB" w:rsidR="00D30176" w:rsidRPr="00343D89" w:rsidRDefault="00687AE4" w:rsidP="00D30176">
      <w:pPr>
        <w:autoSpaceDE w:val="0"/>
        <w:autoSpaceDN w:val="0"/>
        <w:adjustRightInd w:val="0"/>
        <w:spacing w:after="0" w:line="240" w:lineRule="auto"/>
        <w:rPr>
          <w:rFonts w:ascii="Arial" w:hAnsi="Arial" w:cs="Arial"/>
          <w:color w:val="000000"/>
        </w:rPr>
      </w:pPr>
      <w:r w:rsidRPr="00343D89">
        <w:rPr>
          <w:rFonts w:ascii="Arial" w:hAnsi="Arial" w:cs="Arial"/>
          <w:color w:val="000000"/>
        </w:rPr>
        <w:t>Coffs Harbour Base Hospital 02 66 567 000</w:t>
      </w:r>
    </w:p>
    <w:p w14:paraId="2428624A" w14:textId="164F0352" w:rsidR="00687AE4" w:rsidRPr="00343D89" w:rsidRDefault="00687AE4" w:rsidP="00D30176">
      <w:pPr>
        <w:autoSpaceDE w:val="0"/>
        <w:autoSpaceDN w:val="0"/>
        <w:adjustRightInd w:val="0"/>
        <w:spacing w:after="0" w:line="240" w:lineRule="auto"/>
        <w:rPr>
          <w:rFonts w:ascii="Arial" w:hAnsi="Arial" w:cs="Arial"/>
          <w:color w:val="000000"/>
        </w:rPr>
      </w:pPr>
      <w:r w:rsidRPr="00343D89">
        <w:rPr>
          <w:rFonts w:ascii="Arial" w:hAnsi="Arial" w:cs="Arial"/>
          <w:color w:val="000000"/>
        </w:rPr>
        <w:t xml:space="preserve">Kempsey Hospital 02 65 612 600 </w:t>
      </w:r>
    </w:p>
    <w:sectPr w:rsidR="00687AE4" w:rsidRPr="00343D89" w:rsidSect="00343D89">
      <w:footerReference w:type="default" r:id="rId9"/>
      <w:pgSz w:w="16838" w:h="11906" w:orient="landscape"/>
      <w:pgMar w:top="720" w:right="720" w:bottom="720" w:left="720" w:header="0"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6100" w14:textId="77777777" w:rsidR="00A72970" w:rsidRDefault="00A72970" w:rsidP="00C14249">
      <w:pPr>
        <w:spacing w:after="0" w:line="240" w:lineRule="auto"/>
      </w:pPr>
      <w:r>
        <w:separator/>
      </w:r>
    </w:p>
  </w:endnote>
  <w:endnote w:type="continuationSeparator" w:id="0">
    <w:p w14:paraId="58D6E9C6" w14:textId="77777777" w:rsidR="00A72970" w:rsidRDefault="00A72970" w:rsidP="00C1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FC8D" w14:textId="491BA8C9" w:rsidR="00F36E05" w:rsidRPr="00E056FA" w:rsidRDefault="00F36E05" w:rsidP="00F36E05">
    <w:pPr>
      <w:spacing w:after="0"/>
      <w:rPr>
        <w:color w:val="A6A6A6" w:themeColor="background1" w:themeShade="A6"/>
        <w:sz w:val="18"/>
        <w:szCs w:val="18"/>
      </w:rPr>
    </w:pPr>
    <w:r w:rsidRPr="00E056FA">
      <w:rPr>
        <w:color w:val="A6A6A6" w:themeColor="background1" w:themeShade="A6"/>
        <w:sz w:val="18"/>
        <w:szCs w:val="18"/>
      </w:rPr>
      <w:t xml:space="preserve">Document title: </w:t>
    </w:r>
    <w:r>
      <w:rPr>
        <w:color w:val="A6A6A6" w:themeColor="background1" w:themeShade="A6"/>
        <w:sz w:val="18"/>
        <w:szCs w:val="18"/>
      </w:rPr>
      <w:t xml:space="preserve">Practice Information Sheet    </w:t>
    </w:r>
    <w:r w:rsidRPr="00E056FA">
      <w:rPr>
        <w:color w:val="A6A6A6" w:themeColor="background1" w:themeShade="A6"/>
        <w:sz w:val="18"/>
        <w:szCs w:val="18"/>
      </w:rPr>
      <w:t>Reviewed by: Natalie Young – Practice Manager</w:t>
    </w:r>
    <w:r w:rsidR="00EE7972">
      <w:rPr>
        <w:color w:val="A6A6A6" w:themeColor="background1" w:themeShade="A6"/>
        <w:sz w:val="18"/>
        <w:szCs w:val="18"/>
      </w:rPr>
      <w:t xml:space="preserve"> </w:t>
    </w:r>
    <w:r w:rsidRPr="00E056FA">
      <w:rPr>
        <w:color w:val="A6A6A6" w:themeColor="background1" w:themeShade="A6"/>
        <w:sz w:val="18"/>
        <w:szCs w:val="18"/>
      </w:rPr>
      <w:t>Version:</w:t>
    </w:r>
    <w:r>
      <w:rPr>
        <w:color w:val="A6A6A6" w:themeColor="background1" w:themeShade="A6"/>
        <w:sz w:val="18"/>
        <w:szCs w:val="18"/>
      </w:rPr>
      <w:t xml:space="preserve"> </w:t>
    </w:r>
    <w:r w:rsidR="00EE7972">
      <w:rPr>
        <w:color w:val="A6A6A6" w:themeColor="background1" w:themeShade="A6"/>
        <w:sz w:val="18"/>
        <w:szCs w:val="18"/>
      </w:rPr>
      <w:t>2</w:t>
    </w:r>
    <w:r w:rsidRPr="00E056FA">
      <w:rPr>
        <w:color w:val="A6A6A6" w:themeColor="background1" w:themeShade="A6"/>
        <w:sz w:val="18"/>
        <w:szCs w:val="18"/>
      </w:rPr>
      <w:t xml:space="preserve"> Effective Date: </w:t>
    </w:r>
    <w:r w:rsidR="00983B2A">
      <w:rPr>
        <w:color w:val="A6A6A6" w:themeColor="background1" w:themeShade="A6"/>
        <w:sz w:val="18"/>
        <w:szCs w:val="18"/>
      </w:rPr>
      <w:t>June</w:t>
    </w:r>
    <w:r w:rsidR="00EE7972">
      <w:rPr>
        <w:color w:val="A6A6A6" w:themeColor="background1" w:themeShade="A6"/>
        <w:sz w:val="18"/>
        <w:szCs w:val="18"/>
      </w:rPr>
      <w:t xml:space="preserve"> 20</w:t>
    </w:r>
    <w:r w:rsidR="00983B2A">
      <w:rPr>
        <w:color w:val="A6A6A6" w:themeColor="background1" w:themeShade="A6"/>
        <w:sz w:val="18"/>
        <w:szCs w:val="18"/>
      </w:rPr>
      <w:t>20</w:t>
    </w:r>
    <w:r>
      <w:rPr>
        <w:color w:val="A6A6A6" w:themeColor="background1" w:themeShade="A6"/>
        <w:sz w:val="18"/>
        <w:szCs w:val="18"/>
      </w:rPr>
      <w:t xml:space="preserve">   </w:t>
    </w:r>
    <w:r w:rsidRPr="00E056FA">
      <w:rPr>
        <w:color w:val="A6A6A6" w:themeColor="background1" w:themeShade="A6"/>
        <w:sz w:val="18"/>
        <w:szCs w:val="18"/>
      </w:rPr>
      <w:t xml:space="preserve">Next Review Date: </w:t>
    </w:r>
    <w:r w:rsidR="00EE7972">
      <w:rPr>
        <w:color w:val="A6A6A6" w:themeColor="background1" w:themeShade="A6"/>
        <w:sz w:val="18"/>
        <w:szCs w:val="18"/>
      </w:rPr>
      <w:t>July 202</w:t>
    </w:r>
    <w:r w:rsidR="00983B2A">
      <w:rPr>
        <w:color w:val="A6A6A6" w:themeColor="background1" w:themeShade="A6"/>
        <w:sz w:val="18"/>
        <w:szCs w:val="18"/>
      </w:rPr>
      <w:t>1</w:t>
    </w:r>
  </w:p>
  <w:p w14:paraId="0F15369A" w14:textId="77777777" w:rsidR="00F36E05" w:rsidRDefault="00F3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1285" w14:textId="77777777" w:rsidR="00A72970" w:rsidRDefault="00A72970" w:rsidP="00C14249">
      <w:pPr>
        <w:spacing w:after="0" w:line="240" w:lineRule="auto"/>
      </w:pPr>
      <w:r>
        <w:separator/>
      </w:r>
    </w:p>
  </w:footnote>
  <w:footnote w:type="continuationSeparator" w:id="0">
    <w:p w14:paraId="02726A9E" w14:textId="77777777" w:rsidR="00A72970" w:rsidRDefault="00A72970" w:rsidP="00C14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0"/>
    <w:rsid w:val="00052DCE"/>
    <w:rsid w:val="000A3446"/>
    <w:rsid w:val="000F4212"/>
    <w:rsid w:val="001C3E3D"/>
    <w:rsid w:val="002119FE"/>
    <w:rsid w:val="002518E9"/>
    <w:rsid w:val="00293FE5"/>
    <w:rsid w:val="0029649A"/>
    <w:rsid w:val="00343D89"/>
    <w:rsid w:val="00363EDF"/>
    <w:rsid w:val="00414378"/>
    <w:rsid w:val="004B53D6"/>
    <w:rsid w:val="00657A80"/>
    <w:rsid w:val="006822F3"/>
    <w:rsid w:val="00685957"/>
    <w:rsid w:val="00687AE4"/>
    <w:rsid w:val="0077086F"/>
    <w:rsid w:val="0078337D"/>
    <w:rsid w:val="007E0C7E"/>
    <w:rsid w:val="00854C74"/>
    <w:rsid w:val="008646A7"/>
    <w:rsid w:val="008E5384"/>
    <w:rsid w:val="00983B2A"/>
    <w:rsid w:val="00A72970"/>
    <w:rsid w:val="00A80606"/>
    <w:rsid w:val="00AE3E2F"/>
    <w:rsid w:val="00B7737C"/>
    <w:rsid w:val="00C14249"/>
    <w:rsid w:val="00D30176"/>
    <w:rsid w:val="00DB49F8"/>
    <w:rsid w:val="00DC7DF7"/>
    <w:rsid w:val="00E667AB"/>
    <w:rsid w:val="00EB0B53"/>
    <w:rsid w:val="00EE40C5"/>
    <w:rsid w:val="00EE7972"/>
    <w:rsid w:val="00F36E05"/>
    <w:rsid w:val="00F85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B935"/>
  <w15:chartTrackingRefBased/>
  <w15:docId w15:val="{50B48B9F-C1C3-4B6D-A977-5B228040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49"/>
  </w:style>
  <w:style w:type="paragraph" w:styleId="Footer">
    <w:name w:val="footer"/>
    <w:basedOn w:val="Normal"/>
    <w:link w:val="FooterChar"/>
    <w:uiPriority w:val="99"/>
    <w:unhideWhenUsed/>
    <w:rsid w:val="00C1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FB08-9E9B-4525-B5D9-75433651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Young</dc:creator>
  <cp:keywords/>
  <dc:description/>
  <cp:lastModifiedBy>Natalie Young</cp:lastModifiedBy>
  <cp:revision>3</cp:revision>
  <cp:lastPrinted>2018-10-23T04:52:00Z</cp:lastPrinted>
  <dcterms:created xsi:type="dcterms:W3CDTF">2020-05-25T23:36:00Z</dcterms:created>
  <dcterms:modified xsi:type="dcterms:W3CDTF">2020-05-25T23:40:00Z</dcterms:modified>
</cp:coreProperties>
</file>